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030DA" w14:textId="77777777" w:rsidR="005A4159" w:rsidRDefault="00EF7672">
      <w:r>
        <w:t>Economics</w:t>
      </w:r>
    </w:p>
    <w:p w14:paraId="3D9EEB72" w14:textId="77777777" w:rsidR="00EF7672" w:rsidRDefault="00EF7672">
      <w:r>
        <w:t>Chapter 2 Study Guide</w:t>
      </w:r>
    </w:p>
    <w:p w14:paraId="14BB3C80" w14:textId="77777777" w:rsidR="00EF7672" w:rsidRDefault="00EF7672"/>
    <w:p w14:paraId="6E0CA3EF" w14:textId="77777777" w:rsidR="00EF7672" w:rsidRDefault="00EF7672">
      <w:r>
        <w:t xml:space="preserve">Terms </w:t>
      </w:r>
      <w:bookmarkStart w:id="0" w:name="_GoBack"/>
      <w:bookmarkEnd w:id="0"/>
      <w:r>
        <w:t>to know:</w:t>
      </w:r>
    </w:p>
    <w:p w14:paraId="75F9F2D2" w14:textId="77777777" w:rsidR="00EF7672" w:rsidRDefault="00EF7672"/>
    <w:p w14:paraId="10E54AD1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economic</w:t>
      </w:r>
      <w:proofErr w:type="gramEnd"/>
      <w:r w:rsidRPr="00EF7672">
        <w:t xml:space="preserve"> system</w:t>
      </w:r>
    </w:p>
    <w:p w14:paraId="4773F663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command</w:t>
      </w:r>
      <w:proofErr w:type="gramEnd"/>
      <w:r w:rsidRPr="00EF7672">
        <w:t xml:space="preserve"> system</w:t>
      </w:r>
    </w:p>
    <w:p w14:paraId="46C01239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market</w:t>
      </w:r>
      <w:proofErr w:type="gramEnd"/>
      <w:r w:rsidRPr="00EF7672">
        <w:t xml:space="preserve"> system</w:t>
      </w:r>
    </w:p>
    <w:p w14:paraId="518801E0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private</w:t>
      </w:r>
      <w:proofErr w:type="gramEnd"/>
      <w:r w:rsidRPr="00EF7672">
        <w:t xml:space="preserve"> property</w:t>
      </w:r>
    </w:p>
    <w:p w14:paraId="69BCE12A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freedom</w:t>
      </w:r>
      <w:proofErr w:type="gramEnd"/>
      <w:r w:rsidRPr="00EF7672">
        <w:t xml:space="preserve"> of enterprise</w:t>
      </w:r>
    </w:p>
    <w:p w14:paraId="0E16EC97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freedom</w:t>
      </w:r>
      <w:proofErr w:type="gramEnd"/>
      <w:r w:rsidRPr="00EF7672">
        <w:t xml:space="preserve"> of choice</w:t>
      </w:r>
    </w:p>
    <w:p w14:paraId="207F18A7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self</w:t>
      </w:r>
      <w:proofErr w:type="gramEnd"/>
      <w:r w:rsidRPr="00EF7672">
        <w:t>-interest</w:t>
      </w:r>
    </w:p>
    <w:p w14:paraId="46E17032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competition</w:t>
      </w:r>
      <w:proofErr w:type="gramEnd"/>
    </w:p>
    <w:p w14:paraId="519A0A7A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market</w:t>
      </w:r>
      <w:proofErr w:type="gramEnd"/>
    </w:p>
    <w:p w14:paraId="1D90BBC5" w14:textId="77777777" w:rsidR="00BB2CD2" w:rsidRPr="00EF7672" w:rsidRDefault="00EF7672" w:rsidP="00EF7672">
      <w:pPr>
        <w:numPr>
          <w:ilvl w:val="0"/>
          <w:numId w:val="2"/>
        </w:numPr>
      </w:pPr>
      <w:proofErr w:type="gramStart"/>
      <w:r w:rsidRPr="00EF7672">
        <w:t>specialization</w:t>
      </w:r>
      <w:proofErr w:type="gramEnd"/>
    </w:p>
    <w:p w14:paraId="5480390D" w14:textId="77777777" w:rsidR="00EF7672" w:rsidRDefault="00EF7672" w:rsidP="00EF7672">
      <w:pPr>
        <w:numPr>
          <w:ilvl w:val="0"/>
          <w:numId w:val="2"/>
        </w:numPr>
      </w:pPr>
      <w:proofErr w:type="gramStart"/>
      <w:r w:rsidRPr="00EF7672">
        <w:t>division</w:t>
      </w:r>
      <w:proofErr w:type="gramEnd"/>
      <w:r w:rsidRPr="00EF7672">
        <w:t xml:space="preserve"> of labor</w:t>
      </w:r>
    </w:p>
    <w:p w14:paraId="5619824F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medium</w:t>
      </w:r>
      <w:proofErr w:type="gramEnd"/>
      <w:r w:rsidRPr="00EF7672">
        <w:t xml:space="preserve"> of exchange</w:t>
      </w:r>
    </w:p>
    <w:p w14:paraId="2BA901B1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barter</w:t>
      </w:r>
      <w:proofErr w:type="gramEnd"/>
    </w:p>
    <w:p w14:paraId="0DB2B9D9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money</w:t>
      </w:r>
      <w:proofErr w:type="gramEnd"/>
    </w:p>
    <w:p w14:paraId="1C906571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consumer</w:t>
      </w:r>
      <w:proofErr w:type="gramEnd"/>
      <w:r w:rsidRPr="00EF7672">
        <w:t xml:space="preserve"> sovereignty</w:t>
      </w:r>
    </w:p>
    <w:p w14:paraId="6A906EF3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dollar</w:t>
      </w:r>
      <w:proofErr w:type="gramEnd"/>
      <w:r w:rsidRPr="00EF7672">
        <w:t xml:space="preserve"> votes</w:t>
      </w:r>
    </w:p>
    <w:p w14:paraId="41FD4462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creative</w:t>
      </w:r>
      <w:proofErr w:type="gramEnd"/>
      <w:r w:rsidRPr="00EF7672">
        <w:t xml:space="preserve"> destruction</w:t>
      </w:r>
    </w:p>
    <w:p w14:paraId="2C3530DB" w14:textId="77777777" w:rsidR="00BB2CD2" w:rsidRPr="00EF7672" w:rsidRDefault="00EF7672" w:rsidP="00EF7672">
      <w:pPr>
        <w:numPr>
          <w:ilvl w:val="0"/>
          <w:numId w:val="1"/>
        </w:numPr>
      </w:pPr>
      <w:r w:rsidRPr="00EF7672">
        <w:t>“</w:t>
      </w:r>
      <w:proofErr w:type="gramStart"/>
      <w:r w:rsidRPr="00EF7672">
        <w:t>invisible</w:t>
      </w:r>
      <w:proofErr w:type="gramEnd"/>
      <w:r w:rsidRPr="00EF7672">
        <w:t xml:space="preserve"> hand”</w:t>
      </w:r>
    </w:p>
    <w:p w14:paraId="0F9FFF74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circular</w:t>
      </w:r>
      <w:proofErr w:type="gramEnd"/>
      <w:r w:rsidRPr="00EF7672">
        <w:t xml:space="preserve"> flow diagram</w:t>
      </w:r>
    </w:p>
    <w:p w14:paraId="0817B9F8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resource</w:t>
      </w:r>
      <w:proofErr w:type="gramEnd"/>
      <w:r w:rsidRPr="00EF7672">
        <w:t xml:space="preserve"> market</w:t>
      </w:r>
    </w:p>
    <w:p w14:paraId="114614BF" w14:textId="77777777" w:rsidR="00BB2CD2" w:rsidRPr="00EF7672" w:rsidRDefault="00EF7672" w:rsidP="00EF7672">
      <w:pPr>
        <w:numPr>
          <w:ilvl w:val="0"/>
          <w:numId w:val="1"/>
        </w:numPr>
      </w:pPr>
      <w:proofErr w:type="gramStart"/>
      <w:r w:rsidRPr="00EF7672">
        <w:t>product</w:t>
      </w:r>
      <w:proofErr w:type="gramEnd"/>
      <w:r w:rsidRPr="00EF7672">
        <w:t xml:space="preserve"> market</w:t>
      </w:r>
    </w:p>
    <w:p w14:paraId="489698F6" w14:textId="77777777" w:rsidR="00EF7672" w:rsidRDefault="00EF7672"/>
    <w:p w14:paraId="5476EA56" w14:textId="77777777" w:rsidR="00EF7672" w:rsidRDefault="00EF7672"/>
    <w:p w14:paraId="7108BE54" w14:textId="77777777" w:rsidR="00EF7672" w:rsidRDefault="00EF7672">
      <w:r>
        <w:t>To know and be able to do:</w:t>
      </w:r>
    </w:p>
    <w:p w14:paraId="777A9B97" w14:textId="77777777" w:rsidR="00EF7672" w:rsidRDefault="00EF7672"/>
    <w:p w14:paraId="35AFF275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Compare and contrast the command system with the market system</w:t>
      </w:r>
    </w:p>
    <w:p w14:paraId="39F53D0F" w14:textId="77777777" w:rsidR="00736AAE" w:rsidRDefault="00736AAE" w:rsidP="007F4A5C">
      <w:pPr>
        <w:pStyle w:val="ListParagraph"/>
      </w:pPr>
    </w:p>
    <w:p w14:paraId="10343807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Identify the nine important characteristics of the market system</w:t>
      </w:r>
    </w:p>
    <w:p w14:paraId="3E561446" w14:textId="77777777" w:rsidR="00736AAE" w:rsidRDefault="00736AAE" w:rsidP="007F4A5C">
      <w:pPr>
        <w:pStyle w:val="ListParagraph"/>
      </w:pPr>
    </w:p>
    <w:p w14:paraId="07548FF5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Describe the role of private property rights in the market system</w:t>
      </w:r>
    </w:p>
    <w:p w14:paraId="52236B44" w14:textId="77777777" w:rsidR="00736AAE" w:rsidRDefault="00736AAE" w:rsidP="007F4A5C">
      <w:pPr>
        <w:pStyle w:val="ListParagraph"/>
      </w:pPr>
    </w:p>
    <w:p w14:paraId="33D6F18F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Distinguish between freedom of enterprise and freedom of choice</w:t>
      </w:r>
    </w:p>
    <w:p w14:paraId="57FDDD54" w14:textId="77777777" w:rsidR="00736AAE" w:rsidRDefault="00736AAE" w:rsidP="007F4A5C">
      <w:pPr>
        <w:pStyle w:val="ListParagraph"/>
      </w:pPr>
    </w:p>
    <w:p w14:paraId="4120CC50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why self-interest is a driving force of the market system</w:t>
      </w:r>
    </w:p>
    <w:p w14:paraId="224AE903" w14:textId="77777777" w:rsidR="00736AAE" w:rsidRDefault="00736AAE" w:rsidP="007F4A5C">
      <w:pPr>
        <w:pStyle w:val="ListParagraph"/>
      </w:pPr>
    </w:p>
    <w:p w14:paraId="2ED9EAAA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Identify two features of competition in the market system</w:t>
      </w:r>
    </w:p>
    <w:p w14:paraId="790C35AD" w14:textId="77777777" w:rsidR="00736AAE" w:rsidRDefault="00736AAE" w:rsidP="007F4A5C">
      <w:pPr>
        <w:pStyle w:val="ListParagraph"/>
      </w:pPr>
    </w:p>
    <w:p w14:paraId="64741758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the roles of markets and prices in the market system</w:t>
      </w:r>
    </w:p>
    <w:p w14:paraId="54B08194" w14:textId="77777777" w:rsidR="00736AAE" w:rsidRDefault="00736AAE" w:rsidP="007F4A5C">
      <w:pPr>
        <w:pStyle w:val="ListParagraph"/>
      </w:pPr>
    </w:p>
    <w:p w14:paraId="1267F937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Describe how the market system relies on technology and capital</w:t>
      </w:r>
    </w:p>
    <w:p w14:paraId="39D05C6B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lastRenderedPageBreak/>
        <w:t>Discuss how two types of specialization improve efficiency in the market system</w:t>
      </w:r>
    </w:p>
    <w:p w14:paraId="09763982" w14:textId="77777777" w:rsidR="00736AAE" w:rsidRDefault="00736AAE" w:rsidP="007F4A5C">
      <w:pPr>
        <w:pStyle w:val="ListParagraph"/>
      </w:pPr>
    </w:p>
    <w:p w14:paraId="1788F264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Describe the advantages of money over barter for the exchange of goods and services in the market system</w:t>
      </w:r>
    </w:p>
    <w:p w14:paraId="7BC7A8B6" w14:textId="77777777" w:rsidR="00736AAE" w:rsidRDefault="00736AAE" w:rsidP="007F4A5C">
      <w:pPr>
        <w:pStyle w:val="ListParagraph"/>
      </w:pPr>
    </w:p>
    <w:p w14:paraId="35A04BC6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Describe the size and role of government in the market system</w:t>
      </w:r>
    </w:p>
    <w:p w14:paraId="6187B5EE" w14:textId="77777777" w:rsidR="00736AAE" w:rsidRDefault="00736AAE" w:rsidP="007F4A5C">
      <w:pPr>
        <w:pStyle w:val="ListParagraph"/>
      </w:pPr>
    </w:p>
    <w:p w14:paraId="2E5B64D9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List the Five fundamental questions to answer about the operation of a market economy</w:t>
      </w:r>
    </w:p>
    <w:p w14:paraId="03389634" w14:textId="77777777" w:rsidR="00736AAE" w:rsidRDefault="00736AAE" w:rsidP="007F4A5C">
      <w:pPr>
        <w:pStyle w:val="ListParagraph"/>
      </w:pPr>
    </w:p>
    <w:p w14:paraId="2CE6F34D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how a market system determines what goods and services will be produced and the role of consumer sovereignty and dollar votes</w:t>
      </w:r>
    </w:p>
    <w:p w14:paraId="3310A379" w14:textId="77777777" w:rsidR="00736AAE" w:rsidRDefault="00736AAE" w:rsidP="007F4A5C">
      <w:pPr>
        <w:pStyle w:val="ListParagraph"/>
      </w:pPr>
    </w:p>
    <w:p w14:paraId="205C22EA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how goods and services will be produced in a market system</w:t>
      </w:r>
    </w:p>
    <w:p w14:paraId="09B42934" w14:textId="77777777" w:rsidR="00736AAE" w:rsidRDefault="00736AAE" w:rsidP="007F4A5C">
      <w:pPr>
        <w:pStyle w:val="ListParagraph"/>
      </w:pPr>
    </w:p>
    <w:p w14:paraId="5F9D5A39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Find the least costly combination of resources needed for production when given the technological data and the prices of resources</w:t>
      </w:r>
    </w:p>
    <w:p w14:paraId="329B2E99" w14:textId="77777777" w:rsidR="00736AAE" w:rsidRDefault="00736AAE" w:rsidP="007F4A5C">
      <w:pPr>
        <w:pStyle w:val="ListParagraph"/>
      </w:pPr>
    </w:p>
    <w:p w14:paraId="06578105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how a market system determines who will get the goods and services it produces</w:t>
      </w:r>
    </w:p>
    <w:p w14:paraId="65FD63B2" w14:textId="77777777" w:rsidR="00736AAE" w:rsidRDefault="00736AAE" w:rsidP="007F4A5C">
      <w:pPr>
        <w:pStyle w:val="ListParagraph"/>
      </w:pPr>
    </w:p>
    <w:p w14:paraId="44E69D6C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Describe the guiding function of prices to accommodate change in the market system</w:t>
      </w:r>
    </w:p>
    <w:p w14:paraId="5E321871" w14:textId="77777777" w:rsidR="00736AAE" w:rsidRDefault="00736AAE" w:rsidP="007F4A5C">
      <w:pPr>
        <w:pStyle w:val="ListParagraph"/>
      </w:pPr>
    </w:p>
    <w:p w14:paraId="42E08995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how the market system promotes progress by fostering technological advances and capital accumulation</w:t>
      </w:r>
    </w:p>
    <w:p w14:paraId="3B0AED80" w14:textId="77777777" w:rsidR="00736AAE" w:rsidRDefault="00736AAE" w:rsidP="007F4A5C">
      <w:pPr>
        <w:pStyle w:val="ListParagraph"/>
      </w:pPr>
    </w:p>
    <w:p w14:paraId="2D460F35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State how the invisible hand in the market system tends to promote public or social interests</w:t>
      </w:r>
    </w:p>
    <w:p w14:paraId="73C23792" w14:textId="77777777" w:rsidR="00736AAE" w:rsidRDefault="00736AAE" w:rsidP="007F4A5C">
      <w:pPr>
        <w:pStyle w:val="ListParagraph"/>
      </w:pPr>
    </w:p>
    <w:p w14:paraId="7CDADBA3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List three virtues of the market system</w:t>
      </w:r>
    </w:p>
    <w:p w14:paraId="7329094D" w14:textId="77777777" w:rsidR="00736AAE" w:rsidRDefault="00736AAE" w:rsidP="007F4A5C">
      <w:pPr>
        <w:pStyle w:val="ListParagraph"/>
      </w:pPr>
    </w:p>
    <w:p w14:paraId="0856D061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Compare how a command economy coordinates economic activity with how a market economy coordinates economic activity</w:t>
      </w:r>
    </w:p>
    <w:p w14:paraId="0584C107" w14:textId="77777777" w:rsidR="00736AAE" w:rsidRDefault="00736AAE" w:rsidP="007F4A5C">
      <w:pPr>
        <w:pStyle w:val="ListParagraph"/>
      </w:pPr>
    </w:p>
    <w:p w14:paraId="50EDEE54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Explain the problems with incentives in a command economy</w:t>
      </w:r>
    </w:p>
    <w:p w14:paraId="52DCDC9D" w14:textId="77777777" w:rsidR="00736AAE" w:rsidRDefault="00736AAE" w:rsidP="007F4A5C">
      <w:pPr>
        <w:pStyle w:val="ListParagraph"/>
      </w:pPr>
    </w:p>
    <w:p w14:paraId="7E08538A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Draw the circular flow model, correctly labeling the two market and the real and money flows between the two markets</w:t>
      </w:r>
    </w:p>
    <w:p w14:paraId="2079D38A" w14:textId="77777777" w:rsidR="00736AAE" w:rsidRDefault="00736AAE" w:rsidP="00736AAE">
      <w:pPr>
        <w:pStyle w:val="ListParagraph"/>
      </w:pPr>
    </w:p>
    <w:p w14:paraId="7CB51917" w14:textId="77777777" w:rsidR="00736AAE" w:rsidRDefault="00736AAE" w:rsidP="00736AAE">
      <w:pPr>
        <w:pStyle w:val="ListParagraph"/>
        <w:numPr>
          <w:ilvl w:val="0"/>
          <w:numId w:val="3"/>
        </w:numPr>
      </w:pPr>
      <w:r>
        <w:t>Describe the role private property plays in helping a market economy find the most productive combination of resources.</w:t>
      </w:r>
    </w:p>
    <w:sectPr w:rsidR="00736AAE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AD5"/>
    <w:multiLevelType w:val="hybridMultilevel"/>
    <w:tmpl w:val="32544756"/>
    <w:lvl w:ilvl="0" w:tplc="33521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B628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8DC8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B96B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03E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C5A0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E54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53A1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0C6D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5BA17A89"/>
    <w:multiLevelType w:val="hybridMultilevel"/>
    <w:tmpl w:val="36C8EF20"/>
    <w:lvl w:ilvl="0" w:tplc="3D3A6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166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E825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3861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FCE9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6DEF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2621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BBAB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3168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8C46DDF"/>
    <w:multiLevelType w:val="hybridMultilevel"/>
    <w:tmpl w:val="3D401376"/>
    <w:lvl w:ilvl="0" w:tplc="D7F4360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72"/>
    <w:rsid w:val="005A4159"/>
    <w:rsid w:val="00736AAE"/>
    <w:rsid w:val="007F4A5C"/>
    <w:rsid w:val="00A92E19"/>
    <w:rsid w:val="00BB2CD2"/>
    <w:rsid w:val="00E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3A7B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81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7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0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998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4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9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03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3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73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45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40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7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7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09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57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42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2061</Characters>
  <Application>Microsoft Macintosh Word</Application>
  <DocSecurity>0</DocSecurity>
  <Lines>17</Lines>
  <Paragraphs>4</Paragraphs>
  <ScaleCrop>false</ScaleCrop>
  <Company>RSU14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2</cp:revision>
  <dcterms:created xsi:type="dcterms:W3CDTF">2012-09-24T12:29:00Z</dcterms:created>
  <dcterms:modified xsi:type="dcterms:W3CDTF">2012-10-03T02:01:00Z</dcterms:modified>
</cp:coreProperties>
</file>